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  <w:t>2023年传统医学师承人员出师考核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  <w:t>合格人员名单</w:t>
      </w:r>
    </w:p>
    <w:tbl>
      <w:tblPr>
        <w:tblStyle w:val="3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09"/>
        <w:gridCol w:w="1452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地市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李秀芹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230020230020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韩旭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230020230054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栗冬杰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230020230117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庄子龙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230020230166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张俊艳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230020230254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董婉茹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230020230329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230020230352 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leftChars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年黑龙江省师承人员出师考核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leftChars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临床实际本领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免考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20" w:leftChars="0" w:hanging="112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</w:p>
    <w:tbl>
      <w:tblPr>
        <w:tblStyle w:val="3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09"/>
        <w:gridCol w:w="1452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地市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杨玉宝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230020230018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班谨政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230020230059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于文琪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230020230151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付译萱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230020230274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杨靖恺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刘显东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230020230340 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WY1ZGY0MDkzMzUzOWNiYzQ5MzBiMTQzMGUzZWUifQ=="/>
    <w:docVar w:name="KGWebUrl" w:val="http://116.182.14.65:8892/weaver/weaver.file.FileDownloadForNews?uuid=8d716202-a1ce-40b4-84b3-8d29865e648a&amp;fileid=24466&amp;type=document&amp;isofficeview=0"/>
  </w:docVars>
  <w:rsids>
    <w:rsidRoot w:val="4AA545AB"/>
    <w:rsid w:val="013B4BA0"/>
    <w:rsid w:val="01966759"/>
    <w:rsid w:val="02CD6B2B"/>
    <w:rsid w:val="104E52D8"/>
    <w:rsid w:val="13AD4A2A"/>
    <w:rsid w:val="1A8467D9"/>
    <w:rsid w:val="35A21E16"/>
    <w:rsid w:val="35E76083"/>
    <w:rsid w:val="39C66270"/>
    <w:rsid w:val="439D097C"/>
    <w:rsid w:val="4AA545AB"/>
    <w:rsid w:val="4F4B3BC6"/>
    <w:rsid w:val="53791685"/>
    <w:rsid w:val="53887AAB"/>
    <w:rsid w:val="552B2ADD"/>
    <w:rsid w:val="580937FF"/>
    <w:rsid w:val="593231B9"/>
    <w:rsid w:val="5CF33FC5"/>
    <w:rsid w:val="708776DB"/>
    <w:rsid w:val="7DE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2020-11-03T01:22:00Z</dcterms:created>
  <dc:creator>1395209229</dc:creator>
  <cp:lastModifiedBy>猕hotel特别甜</cp:lastModifiedBy>
  <cp:lastPrinted>2020-11-11T08:05:00Z</cp:lastPrinted>
  <dcterms:modified xsi:type="dcterms:W3CDTF">2023-09-05T08:02:38Z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12772143_btnclosed</vt:lpwstr>
  </property>
  <property fmtid="{D5CDD505-2E9C-101B-9397-08002B2CF9AE}" pid="4" name="ICV">
    <vt:lpwstr>E6E83381621C42DC8F6E7A1327D92A33</vt:lpwstr>
  </property>
</Properties>
</file>