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eastAsia="zh-CN"/>
        </w:rPr>
        <w:t>附件</w:t>
      </w:r>
      <w:r>
        <w:rPr>
          <w:rFonts w:hint="eastAsia" w:ascii="黑体" w:hAnsi="黑体" w:eastAsia="黑体" w:cs="黑体"/>
          <w:i w:val="0"/>
          <w:iCs w:val="0"/>
          <w:caps w:val="0"/>
          <w:color w:val="191919"/>
          <w:spacing w:val="0"/>
          <w:sz w:val="32"/>
          <w:szCs w:val="32"/>
          <w:shd w:val="clear" w:fill="FFFFFF"/>
          <w:lang w:val="en-US" w:eastAsia="zh-CN"/>
        </w:rPr>
        <w:t>1</w:t>
      </w:r>
      <w:bookmarkStart w:id="0" w:name="_GoBack"/>
      <w:bookmarkEnd w:id="0"/>
    </w:p>
    <w:p>
      <w:pPr>
        <w:jc w:val="center"/>
        <w:rPr>
          <w:rFonts w:hint="default" w:ascii="Arial" w:hAnsi="Arial" w:eastAsia="宋体" w:cs="Arial"/>
          <w:b/>
          <w:bCs/>
          <w:i w:val="0"/>
          <w:iCs w:val="0"/>
          <w:caps w:val="0"/>
          <w:color w:val="191919"/>
          <w:spacing w:val="0"/>
          <w:sz w:val="44"/>
          <w:szCs w:val="44"/>
          <w:shd w:val="clear" w:fill="FFFFFF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全省院长培训班名额分配表</w:t>
      </w:r>
    </w:p>
    <w:p>
      <w:pPr>
        <w:spacing w:line="360" w:lineRule="auto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哈尔滨市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齐齐哈尔市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牡丹江市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佳木斯市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大庆市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鸡西市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双鸭山市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伊春市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七台河市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鹤岗市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黑河市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绥化市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大兴安岭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黑龙江省中医药科学院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黑龙江中医药大学附属第一医院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黑龙江中医药大学附属第二医院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黑龙江中医药大学附属第三医院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黑龙江中医药大学附属第四医院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总计</w:t>
            </w:r>
          </w:p>
        </w:tc>
        <w:tc>
          <w:tcPr>
            <w:tcW w:w="4261" w:type="dxa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50</w:t>
            </w:r>
          </w:p>
        </w:tc>
      </w:tr>
    </w:tbl>
    <w:p>
      <w:pPr>
        <w:spacing w:before="110" w:line="224" w:lineRule="auto"/>
        <w:ind w:left="179"/>
        <w:rPr>
          <w:rFonts w:hint="eastAsia" w:ascii="黑体" w:hAnsi="黑体" w:eastAsia="黑体" w:cs="黑体"/>
          <w:b w:val="0"/>
          <w:bCs w:val="0"/>
          <w:spacing w:val="6"/>
          <w:sz w:val="32"/>
          <w:szCs w:val="32"/>
          <w:lang w:val="en-US" w:eastAsia="zh-CN"/>
        </w:rPr>
      </w:pPr>
      <w:r>
        <w:rPr>
          <w:rFonts w:ascii="黑体" w:hAnsi="黑体" w:eastAsia="黑体" w:cs="黑体"/>
          <w:b w:val="0"/>
          <w:bCs w:val="0"/>
          <w:spacing w:val="6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pacing w:val="6"/>
          <w:sz w:val="32"/>
          <w:szCs w:val="32"/>
          <w:lang w:val="en-US" w:eastAsia="zh-CN"/>
        </w:rPr>
        <w:t>2</w:t>
      </w:r>
    </w:p>
    <w:p>
      <w:pPr>
        <w:spacing w:before="110" w:line="224" w:lineRule="auto"/>
        <w:ind w:left="179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中医医院职业化管理高级研修班学员</w:t>
      </w:r>
    </w:p>
    <w:p>
      <w:pPr>
        <w:jc w:val="center"/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推荐登记表</w:t>
      </w:r>
    </w:p>
    <w:p>
      <w:pPr>
        <w:spacing w:line="77" w:lineRule="exact"/>
      </w:pPr>
    </w:p>
    <w:tbl>
      <w:tblPr>
        <w:tblStyle w:val="6"/>
        <w:tblpPr w:leftFromText="180" w:rightFromText="180" w:vertAnchor="text" w:horzAnchor="page" w:tblpX="1337" w:tblpY="394"/>
        <w:tblOverlap w:val="never"/>
        <w:tblW w:w="957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4"/>
        <w:gridCol w:w="1428"/>
        <w:gridCol w:w="1289"/>
        <w:gridCol w:w="1388"/>
        <w:gridCol w:w="1308"/>
        <w:gridCol w:w="1249"/>
        <w:gridCol w:w="16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12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姓</w:t>
            </w:r>
            <w:r>
              <w:rPr>
                <w:rFonts w:ascii="宋体" w:hAnsi="宋体" w:eastAsia="宋体" w:cs="宋体"/>
                <w:spacing w:val="17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名</w:t>
            </w:r>
          </w:p>
        </w:tc>
        <w:tc>
          <w:tcPr>
            <w:tcW w:w="14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0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性</w:t>
            </w:r>
            <w:r>
              <w:rPr>
                <w:rFonts w:ascii="宋体" w:hAnsi="宋体" w:eastAsia="宋体" w:cs="宋体"/>
                <w:spacing w:val="14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别</w:t>
            </w: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1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民</w:t>
            </w:r>
            <w:r>
              <w:rPr>
                <w:rFonts w:ascii="宋体" w:hAnsi="宋体" w:eastAsia="宋体" w:cs="宋体"/>
                <w:spacing w:val="17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17"/>
                <w:sz w:val="24"/>
                <w:szCs w:val="24"/>
              </w:rPr>
              <w:t>族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643" w:type="dxa"/>
            <w:vMerge w:val="restart"/>
            <w:tcBorders>
              <w:bottom w:val="nil"/>
            </w:tcBorders>
            <w:vAlign w:val="center"/>
          </w:tcPr>
          <w:p>
            <w:pPr>
              <w:spacing w:line="307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2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出生年月</w:t>
            </w:r>
          </w:p>
        </w:tc>
        <w:tc>
          <w:tcPr>
            <w:tcW w:w="14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default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政治面貌</w:t>
            </w: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毕业院校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default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643" w:type="dxa"/>
            <w:vMerge w:val="continue"/>
            <w:tcBorders>
              <w:top w:val="nil"/>
              <w:bottom w:val="nil"/>
            </w:tcBorders>
            <w:vAlign w:val="center"/>
          </w:tcPr>
          <w:p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12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38" w:lineRule="auto"/>
              <w:ind w:left="0" w:right="0" w:firstLine="0"/>
              <w:jc w:val="center"/>
              <w:textAlignment w:val="auto"/>
              <w:outlineLvl w:val="9"/>
              <w:rPr>
                <w:rFonts w:ascii="宋体" w:hAnsi="宋体" w:eastAsia="宋体" w:cs="宋体"/>
                <w:spacing w:val="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参加工作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38" w:lineRule="auto"/>
              <w:ind w:left="0" w:right="0" w:firstLine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>时间</w:t>
            </w:r>
          </w:p>
        </w:tc>
        <w:tc>
          <w:tcPr>
            <w:tcW w:w="14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38" w:lineRule="auto"/>
              <w:ind w:left="0" w:right="142" w:firstLine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spacing w:val="3"/>
                <w:sz w:val="24"/>
                <w:szCs w:val="24"/>
                <w:lang w:val="en-US" w:eastAsia="zh-CN"/>
              </w:rPr>
            </w:pPr>
          </w:p>
        </w:tc>
        <w:tc>
          <w:tcPr>
            <w:tcW w:w="12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38" w:lineRule="auto"/>
              <w:ind w:left="0" w:right="0" w:firstLine="0"/>
              <w:jc w:val="center"/>
              <w:textAlignment w:val="auto"/>
              <w:outlineLvl w:val="9"/>
              <w:rPr>
                <w:rFonts w:ascii="宋体" w:hAnsi="宋体" w:eastAsia="宋体" w:cs="宋体"/>
                <w:spacing w:val="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专业技术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38" w:lineRule="auto"/>
              <w:ind w:left="0" w:right="0" w:firstLine="0"/>
              <w:jc w:val="center"/>
              <w:textAlignment w:val="auto"/>
              <w:outlineLvl w:val="9"/>
              <w:rPr>
                <w:rFonts w:ascii="宋体" w:hAnsi="宋体" w:eastAsia="宋体" w:cs="宋体"/>
                <w:spacing w:val="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职称</w:t>
            </w: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0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所学专业</w:t>
            </w:r>
          </w:p>
        </w:tc>
        <w:tc>
          <w:tcPr>
            <w:tcW w:w="1249" w:type="dxa"/>
            <w:vAlign w:val="center"/>
          </w:tcPr>
          <w:p>
            <w:pPr>
              <w:jc w:val="center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643" w:type="dxa"/>
            <w:vMerge w:val="continue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12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1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学历学位</w:t>
            </w:r>
          </w:p>
        </w:tc>
        <w:tc>
          <w:tcPr>
            <w:tcW w:w="271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default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身份证号</w:t>
            </w:r>
          </w:p>
        </w:tc>
        <w:tc>
          <w:tcPr>
            <w:tcW w:w="420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default" w:ascii="Arial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270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>工作单位及职务</w:t>
            </w:r>
          </w:p>
        </w:tc>
        <w:tc>
          <w:tcPr>
            <w:tcW w:w="6877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eastAsia" w:ascii="Arial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274" w:type="dxa"/>
            <w:vMerge w:val="restart"/>
            <w:tcBorders>
              <w:bottom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1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联系方式</w:t>
            </w:r>
          </w:p>
        </w:tc>
        <w:tc>
          <w:tcPr>
            <w:tcW w:w="14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办公电话</w:t>
            </w:r>
          </w:p>
        </w:tc>
        <w:tc>
          <w:tcPr>
            <w:tcW w:w="267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ascii="Arial"/>
                <w:sz w:val="24"/>
                <w:szCs w:val="24"/>
              </w:rPr>
            </w:pPr>
          </w:p>
        </w:tc>
        <w:tc>
          <w:tcPr>
            <w:tcW w:w="13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通信地址</w:t>
            </w:r>
          </w:p>
        </w:tc>
        <w:tc>
          <w:tcPr>
            <w:tcW w:w="2892" w:type="dxa"/>
            <w:gridSpan w:val="2"/>
            <w:vAlign w:val="center"/>
          </w:tcPr>
          <w:p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274" w:type="dxa"/>
            <w:vMerge w:val="continue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ascii="Arial"/>
                <w:sz w:val="21"/>
              </w:rPr>
            </w:pPr>
          </w:p>
        </w:tc>
        <w:tc>
          <w:tcPr>
            <w:tcW w:w="142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手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机</w:t>
            </w:r>
          </w:p>
        </w:tc>
        <w:tc>
          <w:tcPr>
            <w:tcW w:w="267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0"/>
              <w:jc w:val="center"/>
              <w:textAlignment w:val="auto"/>
              <w:outlineLvl w:val="9"/>
              <w:rPr>
                <w:rFonts w:hint="default" w:ascii="Arial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20" w:lineRule="auto"/>
              <w:ind w:left="0"/>
              <w:jc w:val="center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电子邮箱</w:t>
            </w:r>
          </w:p>
        </w:tc>
        <w:tc>
          <w:tcPr>
            <w:tcW w:w="2892" w:type="dxa"/>
            <w:gridSpan w:val="2"/>
            <w:vAlign w:val="center"/>
          </w:tcPr>
          <w:p>
            <w:pPr>
              <w:jc w:val="center"/>
              <w:rPr>
                <w:rFonts w:ascii="Arial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3" w:hRule="atLeast"/>
        </w:trPr>
        <w:tc>
          <w:tcPr>
            <w:tcW w:w="127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before="78" w:line="222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工作</w:t>
            </w:r>
          </w:p>
          <w:p>
            <w:pPr>
              <w:spacing w:line="218" w:lineRule="auto"/>
              <w:ind w:left="384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7"/>
                <w:sz w:val="24"/>
                <w:szCs w:val="24"/>
              </w:rPr>
              <w:t>简历</w:t>
            </w:r>
          </w:p>
        </w:tc>
        <w:tc>
          <w:tcPr>
            <w:tcW w:w="8305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8" w:hRule="atLeast"/>
        </w:trPr>
        <w:tc>
          <w:tcPr>
            <w:tcW w:w="1274" w:type="dxa"/>
            <w:vAlign w:val="top"/>
          </w:tcPr>
          <w:p>
            <w:pPr>
              <w:spacing w:before="317" w:line="220" w:lineRule="auto"/>
              <w:ind w:left="14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您在医院</w:t>
            </w:r>
          </w:p>
          <w:p>
            <w:pPr>
              <w:spacing w:before="32" w:line="209" w:lineRule="auto"/>
              <w:ind w:left="14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管理中最</w:t>
            </w:r>
          </w:p>
          <w:p>
            <w:pPr>
              <w:spacing w:before="1" w:line="206" w:lineRule="auto"/>
              <w:ind w:left="2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关心的1</w:t>
            </w:r>
          </w:p>
          <w:p>
            <w:pPr>
              <w:spacing w:line="219" w:lineRule="auto"/>
              <w:ind w:left="26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个问题</w:t>
            </w:r>
          </w:p>
        </w:tc>
        <w:tc>
          <w:tcPr>
            <w:tcW w:w="8305" w:type="dxa"/>
            <w:gridSpan w:val="6"/>
            <w:vAlign w:val="top"/>
          </w:tcPr>
          <w:p>
            <w:pPr>
              <w:spacing w:before="135" w:line="227" w:lineRule="auto"/>
              <w:ind w:left="191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ascii="宋体" w:hAnsi="宋体" w:eastAsia="宋体" w:cs="宋体"/>
                <w:spacing w:val="-7"/>
                <w:sz w:val="23"/>
                <w:szCs w:val="23"/>
              </w:rPr>
              <w:t>(此项将作为专题研讨、兴趣分组、授课安排</w:t>
            </w:r>
            <w:r>
              <w:rPr>
                <w:rFonts w:ascii="宋体" w:hAnsi="宋体" w:eastAsia="宋体" w:cs="宋体"/>
                <w:spacing w:val="-8"/>
                <w:sz w:val="23"/>
                <w:szCs w:val="23"/>
              </w:rPr>
              <w:t>的重要依据，请认真填写，400字以内)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6" w:hRule="atLeast"/>
        </w:trPr>
        <w:tc>
          <w:tcPr>
            <w:tcW w:w="1274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spacing w:before="78" w:line="229" w:lineRule="auto"/>
              <w:ind w:left="384" w:right="168" w:hanging="24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所在单位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意见</w:t>
            </w:r>
          </w:p>
        </w:tc>
        <w:tc>
          <w:tcPr>
            <w:tcW w:w="8305" w:type="dxa"/>
            <w:gridSpan w:val="6"/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202" w:lineRule="auto"/>
              <w:ind w:left="0" w:right="669" w:firstLine="119"/>
              <w:jc w:val="right"/>
              <w:textAlignment w:val="auto"/>
              <w:outlineLvl w:val="9"/>
              <w:rPr>
                <w:rFonts w:ascii="宋体" w:hAnsi="宋体" w:eastAsia="宋体" w:cs="宋体"/>
                <w:spacing w:val="3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8"/>
                <w:sz w:val="24"/>
                <w:szCs w:val="24"/>
              </w:rPr>
              <w:t>(单位公章)</w:t>
            </w: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8" w:line="202" w:lineRule="auto"/>
              <w:ind w:left="0" w:right="669" w:firstLine="119"/>
              <w:jc w:val="right"/>
              <w:textAlignment w:val="auto"/>
              <w:outlineLvl w:val="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6"/>
                <w:sz w:val="24"/>
                <w:szCs w:val="24"/>
              </w:rPr>
              <w:t>年</w:t>
            </w:r>
            <w:r>
              <w:rPr>
                <w:rFonts w:ascii="宋体" w:hAnsi="宋体" w:eastAsia="宋体" w:cs="宋体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19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6"/>
                <w:sz w:val="24"/>
                <w:szCs w:val="24"/>
              </w:rPr>
              <w:t>月</w:t>
            </w:r>
            <w:r>
              <w:rPr>
                <w:rFonts w:ascii="宋体" w:hAnsi="宋体" w:eastAsia="宋体" w:cs="宋体"/>
                <w:spacing w:val="27"/>
                <w:sz w:val="24"/>
                <w:szCs w:val="24"/>
              </w:rPr>
              <w:t xml:space="preserve">   </w:t>
            </w:r>
            <w:r>
              <w:rPr>
                <w:rFonts w:ascii="宋体" w:hAnsi="宋体" w:eastAsia="宋体" w:cs="宋体"/>
                <w:spacing w:val="-26"/>
                <w:sz w:val="24"/>
                <w:szCs w:val="24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ascii="宋体" w:hAnsi="宋体" w:eastAsia="宋体" w:cs="宋体"/>
          <w:spacing w:val="3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ascii="宋体" w:hAnsi="宋体" w:eastAsia="宋体" w:cs="宋体"/>
          <w:spacing w:val="3"/>
          <w:sz w:val="24"/>
          <w:szCs w:val="24"/>
        </w:rPr>
        <w:t>注：学员录取后，项目办公室将根据此表个人信息(含照片)制作通讯录，请认真填写。</w:t>
      </w:r>
    </w:p>
    <w:p>
      <w:pPr>
        <w:spacing w:line="360" w:lineRule="auto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附件3</w:t>
      </w:r>
    </w:p>
    <w:p>
      <w:pPr>
        <w:spacing w:line="245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参会回执</w:t>
      </w:r>
    </w:p>
    <w:p>
      <w:pPr>
        <w:spacing w:line="245" w:lineRule="auto"/>
        <w:jc w:val="center"/>
        <w:rPr>
          <w:rFonts w:hint="default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tabs>
          <w:tab w:val="left" w:pos="2310"/>
        </w:tabs>
        <w:jc w:val="both"/>
        <w:rPr>
          <w:rFonts w:ascii="仿宋" w:hAnsi="仿宋" w:eastAsia="仿宋" w:cs="仿宋"/>
          <w:spacing w:val="10"/>
          <w:sz w:val="28"/>
          <w:szCs w:val="28"/>
        </w:rPr>
      </w:pPr>
      <w:r>
        <w:rPr>
          <w:rFonts w:ascii="仿宋" w:hAnsi="仿宋" w:eastAsia="仿宋" w:cs="仿宋"/>
          <w:spacing w:val="10"/>
          <w:sz w:val="28"/>
          <w:szCs w:val="28"/>
        </w:rPr>
        <w:t>推荐单位</w:t>
      </w:r>
      <w:r>
        <w:rPr>
          <w:rFonts w:hint="eastAsia" w:ascii="仿宋" w:hAnsi="仿宋" w:eastAsia="仿宋" w:cs="仿宋"/>
          <w:spacing w:val="10"/>
          <w:sz w:val="28"/>
          <w:szCs w:val="28"/>
          <w:lang w:eastAsia="zh-CN"/>
        </w:rPr>
        <w:t>盖章</w:t>
      </w:r>
      <w:r>
        <w:rPr>
          <w:rFonts w:ascii="仿宋" w:hAnsi="仿宋" w:eastAsia="仿宋" w:cs="仿宋"/>
          <w:spacing w:val="10"/>
          <w:sz w:val="28"/>
          <w:szCs w:val="28"/>
        </w:rPr>
        <w:t>(</w:t>
      </w:r>
      <w:r>
        <w:rPr>
          <w:rFonts w:hint="eastAsia" w:ascii="仿宋" w:hAnsi="仿宋" w:eastAsia="仿宋" w:cs="仿宋"/>
          <w:spacing w:val="10"/>
          <w:sz w:val="28"/>
          <w:szCs w:val="28"/>
          <w:lang w:val="en-US" w:eastAsia="zh-CN"/>
        </w:rPr>
        <w:t>省直单位/地市</w:t>
      </w:r>
      <w:r>
        <w:rPr>
          <w:rFonts w:ascii="仿宋" w:hAnsi="仿宋" w:eastAsia="仿宋" w:cs="仿宋"/>
          <w:spacing w:val="10"/>
          <w:sz w:val="28"/>
          <w:szCs w:val="28"/>
        </w:rPr>
        <w:t>级中医药管理部门)</w:t>
      </w:r>
    </w:p>
    <w:tbl>
      <w:tblPr>
        <w:tblStyle w:val="6"/>
        <w:tblW w:w="937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4"/>
        <w:gridCol w:w="999"/>
        <w:gridCol w:w="999"/>
        <w:gridCol w:w="1418"/>
        <w:gridCol w:w="2288"/>
        <w:gridCol w:w="1438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  <w:jc w:val="center"/>
        </w:trPr>
        <w:tc>
          <w:tcPr>
            <w:tcW w:w="10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8"/>
                <w:sz w:val="32"/>
                <w:szCs w:val="32"/>
              </w:rPr>
              <w:t>姓名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1"/>
                <w:sz w:val="32"/>
                <w:szCs w:val="32"/>
              </w:rPr>
              <w:t>性别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6"/>
                <w:sz w:val="32"/>
                <w:szCs w:val="32"/>
              </w:rPr>
              <w:t>民族</w:t>
            </w: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pacing w:val="14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4"/>
                <w:sz w:val="32"/>
                <w:szCs w:val="32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4"/>
                <w:sz w:val="32"/>
                <w:szCs w:val="32"/>
              </w:rPr>
              <w:t>年月</w:t>
            </w:r>
          </w:p>
        </w:tc>
        <w:tc>
          <w:tcPr>
            <w:tcW w:w="228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pacing w:val="1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"/>
                <w:sz w:val="32"/>
                <w:szCs w:val="32"/>
              </w:rPr>
              <w:t>工作单位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1"/>
                <w:sz w:val="32"/>
                <w:szCs w:val="32"/>
              </w:rPr>
              <w:t>及职务</w:t>
            </w:r>
          </w:p>
        </w:tc>
        <w:tc>
          <w:tcPr>
            <w:tcW w:w="143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pacing w:val="4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4"/>
                <w:sz w:val="32"/>
                <w:szCs w:val="32"/>
              </w:rPr>
              <w:t>医院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4"/>
                <w:sz w:val="32"/>
                <w:szCs w:val="32"/>
              </w:rPr>
              <w:t>等级</w:t>
            </w: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ind w:left="0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pacing w:val="4"/>
                <w:sz w:val="32"/>
                <w:szCs w:val="32"/>
              </w:rPr>
              <w:t>床位数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  <w:jc w:val="center"/>
        </w:trPr>
        <w:tc>
          <w:tcPr>
            <w:tcW w:w="109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4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  <w:jc w:val="center"/>
        </w:trPr>
        <w:tc>
          <w:tcPr>
            <w:tcW w:w="109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99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28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438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>
      <w:pPr>
        <w:spacing w:before="261" w:line="220" w:lineRule="auto"/>
        <w:ind w:left="94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10"/>
          <w:sz w:val="28"/>
          <w:szCs w:val="28"/>
        </w:rPr>
        <w:t>推荐单位联系人及联系方式：</w:t>
      </w:r>
    </w:p>
    <w:p>
      <w:pPr>
        <w:tabs>
          <w:tab w:val="left" w:pos="2310"/>
        </w:tabs>
        <w:jc w:val="both"/>
        <w:rPr>
          <w:rFonts w:hint="eastAsia" w:ascii="仿宋" w:hAnsi="仿宋" w:eastAsia="仿宋" w:cs="仿宋"/>
          <w:spacing w:val="10"/>
          <w:sz w:val="28"/>
          <w:szCs w:val="28"/>
          <w:lang w:val="en-US" w:eastAsia="zh-CN"/>
        </w:rPr>
      </w:pPr>
    </w:p>
    <w:p>
      <w:pPr>
        <w:rPr>
          <w:rFonts w:hint="eastAsia" w:ascii="Arial" w:hAnsi="Arial" w:eastAsia="宋体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  <w:lang w:eastAsia="zh-CN"/>
        </w:rPr>
      </w:pPr>
    </w:p>
    <w:p/>
    <w:p/>
    <w:p/>
    <w:p/>
    <w:p/>
    <w:p/>
    <w:p/>
    <w:p/>
    <w:p/>
    <w:p/>
    <w:p/>
    <w:p/>
    <w:p/>
    <w:p/>
    <w:p/>
    <w:p/>
    <w:p/>
    <w:p/>
    <w:p/>
    <w:p/>
    <w:p/>
    <w:p/>
    <w:p>
      <w:pPr>
        <w:numPr>
          <w:ilvl w:val="0"/>
          <w:numId w:val="0"/>
        </w:numPr>
        <w:spacing w:line="360" w:lineRule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附件4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酒店乘车路线及停车指引</w:t>
      </w:r>
    </w:p>
    <w:p>
      <w:pPr>
        <w:numPr>
          <w:ilvl w:val="0"/>
          <w:numId w:val="0"/>
        </w:numPr>
        <w:spacing w:line="360" w:lineRule="auto"/>
        <w:jc w:val="center"/>
        <w:rPr>
          <w:rFonts w:hint="default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哈尔滨香坊永泰喜来登酒店</w:t>
      </w:r>
    </w:p>
    <w:p>
      <w:pPr>
        <w:numPr>
          <w:ilvl w:val="0"/>
          <w:numId w:val="0"/>
        </w:numPr>
        <w:spacing w:line="360" w:lineRule="auto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（酒店地址：哈尔滨市香坊区香福路63号，电话：0451-58568888)  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①哈站-酒店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乘坐地铁2号线直达气象台站步行10分钟抵达(或乘坐379路永泰城终点站下车)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②哈西站-酒店</w:t>
      </w: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乘坐地铁3号线珠江路站换乘地铁2号线至气象台站步行10分钟抵达(或乘坐379路永泰城终点站下车))   </w:t>
      </w: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drawing>
          <wp:inline distT="0" distB="0" distL="114300" distR="114300">
            <wp:extent cx="5273675" cy="3782695"/>
            <wp:effectExtent l="0" t="0" r="1270" b="6350"/>
            <wp:docPr id="1" name="图片 1" descr="ddbdce35baf766fd10e2a2d42b9c3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dbdce35baf766fd10e2a2d42b9c3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7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kMmRhNjJkNzQyZjY3YzYxMDg1ZjUyMmU5OGVjNDcifQ=="/>
    <w:docVar w:name="KGWebUrl" w:val="http://116.182.14.65:8892/weaver/weaver.file.FileDownloadForNews?uuid=dfb9c325-303d-4a4b-855d-229bfb5b33fb&amp;fileid=24228&amp;type=document&amp;isofficeview=0"/>
  </w:docVars>
  <w:rsids>
    <w:rsidRoot w:val="00000000"/>
    <w:rsid w:val="050735E7"/>
    <w:rsid w:val="0790755B"/>
    <w:rsid w:val="0BBD42E4"/>
    <w:rsid w:val="0C5F3352"/>
    <w:rsid w:val="0CF54922"/>
    <w:rsid w:val="10AC7427"/>
    <w:rsid w:val="12334997"/>
    <w:rsid w:val="12FE432A"/>
    <w:rsid w:val="1651471E"/>
    <w:rsid w:val="16E43B7E"/>
    <w:rsid w:val="1A6978EA"/>
    <w:rsid w:val="1C2312C1"/>
    <w:rsid w:val="1C8C2DC5"/>
    <w:rsid w:val="224B13BF"/>
    <w:rsid w:val="23F935E7"/>
    <w:rsid w:val="2C417249"/>
    <w:rsid w:val="2C842CF5"/>
    <w:rsid w:val="2CBB0B2D"/>
    <w:rsid w:val="2E7B3C15"/>
    <w:rsid w:val="2FC751DD"/>
    <w:rsid w:val="307576CA"/>
    <w:rsid w:val="34741EA9"/>
    <w:rsid w:val="37F31F2B"/>
    <w:rsid w:val="39E64352"/>
    <w:rsid w:val="3A50783A"/>
    <w:rsid w:val="3D520692"/>
    <w:rsid w:val="3DEE1DC4"/>
    <w:rsid w:val="3E7E626D"/>
    <w:rsid w:val="3EF44D59"/>
    <w:rsid w:val="4459240B"/>
    <w:rsid w:val="447B4624"/>
    <w:rsid w:val="49561923"/>
    <w:rsid w:val="49E35AFE"/>
    <w:rsid w:val="4AFE7D89"/>
    <w:rsid w:val="4B2956CF"/>
    <w:rsid w:val="596129A5"/>
    <w:rsid w:val="5F3256A7"/>
    <w:rsid w:val="66137503"/>
    <w:rsid w:val="68B83B0D"/>
    <w:rsid w:val="6953776D"/>
    <w:rsid w:val="6E8E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2327</Words>
  <Characters>2459</Characters>
  <Lines>0</Lines>
  <Paragraphs>0</Paragraphs>
  <TotalTime>1</TotalTime>
  <ScaleCrop>false</ScaleCrop>
  <LinksUpToDate>false</LinksUpToDate>
  <CharactersWithSpaces>2573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瑾轩</cp:lastModifiedBy>
  <cp:lastPrinted>2023-08-24T07:26:00Z</cp:lastPrinted>
  <dcterms:modified xsi:type="dcterms:W3CDTF">2023-08-29T12:43:31Z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D487DF9F296A4B5893D27DD2526A6857_13</vt:lpwstr>
  </property>
</Properties>
</file>